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977"/>
        <w:gridCol w:w="2977"/>
        <w:gridCol w:w="2977"/>
        <w:gridCol w:w="2977"/>
      </w:tblGrid>
      <w:tr w:rsidR="00044E6C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</w:tr>
      <w:tr w:rsidR="00044E6C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</w:tr>
      <w:tr w:rsidR="00044E6C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</w:tr>
      <w:tr w:rsidR="00044E6C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</w:tr>
      <w:tr w:rsidR="00044E6C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</w:tr>
      <w:tr w:rsidR="00044E6C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</w:tr>
      <w:tr w:rsidR="00044E6C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</w:tr>
      <w:tr w:rsidR="00044E6C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  <w:tc>
          <w:tcPr>
            <w:tcW w:w="2977" w:type="dxa"/>
          </w:tcPr>
          <w:p w:rsidR="00044E6C" w:rsidRDefault="00044E6C" w:rsidP="00044E6C">
            <w:pPr>
              <w:ind w:left="258" w:right="258"/>
            </w:pPr>
          </w:p>
        </w:tc>
      </w:tr>
    </w:tbl>
    <w:p w:rsidR="00044E6C" w:rsidRPr="00044E6C" w:rsidRDefault="00044E6C" w:rsidP="00044E6C">
      <w:pPr>
        <w:ind w:left="258" w:right="258"/>
        <w:rPr>
          <w:vanish/>
        </w:rPr>
      </w:pPr>
    </w:p>
    <w:sectPr w:rsidR="00044E6C" w:rsidRPr="00044E6C" w:rsidSect="00044E6C">
      <w:type w:val="continuous"/>
      <w:pgSz w:w="11906" w:h="16838"/>
      <w:pgMar w:top="482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E6C"/>
    <w:rsid w:val="00044E6C"/>
    <w:rsid w:val="008A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72D833-7E98-4A51-8CD4-ED61B968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4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Грачёв Артур Игоревич</dc:creator>
  <cp:keywords/>
  <dc:description/>
  <cp:lastModifiedBy>Грачёв Артур Игоревич</cp:lastModifiedBy>
  <cp:revision>1</cp:revision>
  <dcterms:created xsi:type="dcterms:W3CDTF">2024-10-22T13:52:00Z</dcterms:created>
  <dcterms:modified xsi:type="dcterms:W3CDTF">2024-10-22T13:52:00Z</dcterms:modified>
</cp:coreProperties>
</file>